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C0232" w14:textId="2C3BB5AA" w:rsidR="00C963DA" w:rsidRPr="001679AA" w:rsidRDefault="00DF7E55" w:rsidP="004E4183">
      <w:pPr>
        <w:spacing w:line="276" w:lineRule="auto"/>
        <w:rPr>
          <w:rFonts w:ascii="Arial" w:hAnsi="Arial" w:cs="Arial"/>
          <w:szCs w:val="24"/>
        </w:rPr>
      </w:pPr>
      <w:r w:rsidRPr="00E935A2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9B50697" wp14:editId="59D9E283">
            <wp:simplePos x="0" y="0"/>
            <wp:positionH relativeFrom="column">
              <wp:posOffset>37200</wp:posOffset>
            </wp:positionH>
            <wp:positionV relativeFrom="paragraph">
              <wp:posOffset>285</wp:posOffset>
            </wp:positionV>
            <wp:extent cx="1922780" cy="617220"/>
            <wp:effectExtent l="0" t="0" r="1270" b="0"/>
            <wp:wrapThrough wrapText="bothSides">
              <wp:wrapPolygon edited="0">
                <wp:start x="0" y="0"/>
                <wp:lineTo x="0" y="20667"/>
                <wp:lineTo x="21400" y="20667"/>
                <wp:lineTo x="21400" y="0"/>
                <wp:lineTo x="0" y="0"/>
              </wp:wrapPolygon>
            </wp:wrapThrough>
            <wp:docPr id="994" name="Picture 9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" name="Picture 9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278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DFC1646" w14:textId="77777777" w:rsidR="00DF7E55" w:rsidRDefault="00DF7E55" w:rsidP="004E4183">
      <w:pPr>
        <w:spacing w:line="276" w:lineRule="auto"/>
        <w:rPr>
          <w:rFonts w:ascii="Arial" w:hAnsi="Arial" w:cs="Arial"/>
          <w:szCs w:val="24"/>
        </w:rPr>
      </w:pPr>
    </w:p>
    <w:p w14:paraId="1B845FC8" w14:textId="77777777" w:rsidR="00DF7E55" w:rsidRDefault="00DF7E55" w:rsidP="004E4183">
      <w:pPr>
        <w:spacing w:line="276" w:lineRule="auto"/>
        <w:rPr>
          <w:rFonts w:ascii="Arial" w:hAnsi="Arial" w:cs="Arial"/>
          <w:szCs w:val="24"/>
        </w:rPr>
      </w:pPr>
    </w:p>
    <w:p w14:paraId="094AED91" w14:textId="77777777" w:rsidR="00DF7E55" w:rsidRDefault="00DF7E55" w:rsidP="004E4183">
      <w:pPr>
        <w:spacing w:line="276" w:lineRule="auto"/>
        <w:rPr>
          <w:rFonts w:ascii="Arial" w:hAnsi="Arial" w:cs="Arial"/>
          <w:szCs w:val="24"/>
        </w:rPr>
      </w:pPr>
    </w:p>
    <w:p w14:paraId="0034B1AF" w14:textId="77777777" w:rsidR="00DF7E55" w:rsidRDefault="00DF7E55" w:rsidP="004E4183">
      <w:pPr>
        <w:spacing w:line="276" w:lineRule="auto"/>
        <w:rPr>
          <w:rFonts w:ascii="Arial" w:hAnsi="Arial" w:cs="Arial"/>
          <w:szCs w:val="24"/>
        </w:rPr>
      </w:pPr>
    </w:p>
    <w:p w14:paraId="51236B96" w14:textId="77777777" w:rsidR="0086009E" w:rsidRDefault="0086009E" w:rsidP="0086009E">
      <w:pPr>
        <w:spacing w:line="276" w:lineRule="auto"/>
        <w:rPr>
          <w:rFonts w:ascii="Arial" w:hAnsi="Arial" w:cs="Arial"/>
          <w:b/>
          <w:bCs/>
          <w:sz w:val="24"/>
          <w:szCs w:val="28"/>
        </w:rPr>
      </w:pPr>
    </w:p>
    <w:p w14:paraId="6B8AEC5A" w14:textId="16D3A9BD" w:rsidR="0086009E" w:rsidRPr="0086009E" w:rsidRDefault="0086009E" w:rsidP="0086009E">
      <w:pPr>
        <w:spacing w:line="276" w:lineRule="auto"/>
        <w:rPr>
          <w:rFonts w:ascii="Arial" w:hAnsi="Arial" w:cs="Arial"/>
          <w:b/>
          <w:bCs/>
          <w:sz w:val="24"/>
          <w:szCs w:val="28"/>
        </w:rPr>
      </w:pPr>
      <w:r w:rsidRPr="0086009E">
        <w:rPr>
          <w:rFonts w:ascii="Arial" w:hAnsi="Arial" w:cs="Arial"/>
          <w:b/>
          <w:bCs/>
          <w:sz w:val="24"/>
          <w:szCs w:val="28"/>
        </w:rPr>
        <w:t>Health Questionnaire Reminder</w:t>
      </w:r>
    </w:p>
    <w:p w14:paraId="723E72A6" w14:textId="77777777" w:rsidR="0086009E" w:rsidRDefault="0086009E" w:rsidP="004E4183">
      <w:pPr>
        <w:spacing w:line="276" w:lineRule="auto"/>
        <w:rPr>
          <w:rFonts w:ascii="Arial" w:hAnsi="Arial" w:cs="Arial"/>
          <w:szCs w:val="24"/>
        </w:rPr>
      </w:pPr>
    </w:p>
    <w:p w14:paraId="616D28DB" w14:textId="39E19CF1" w:rsidR="00C963DA" w:rsidRPr="006F6596" w:rsidRDefault="00C963DA" w:rsidP="004E4183">
      <w:pPr>
        <w:spacing w:line="276" w:lineRule="auto"/>
        <w:rPr>
          <w:rFonts w:ascii="Arial" w:hAnsi="Arial" w:cs="Arial"/>
          <w:szCs w:val="24"/>
        </w:rPr>
      </w:pPr>
      <w:r w:rsidRPr="006F6596">
        <w:rPr>
          <w:rFonts w:ascii="Arial" w:hAnsi="Arial" w:cs="Arial"/>
          <w:szCs w:val="24"/>
        </w:rPr>
        <w:t xml:space="preserve">As a reminder, both the screening and the questionnaire </w:t>
      </w:r>
      <w:r w:rsidRPr="006F6596">
        <w:rPr>
          <w:rFonts w:ascii="Arial" w:hAnsi="Arial" w:cs="Arial"/>
          <w:b/>
          <w:szCs w:val="24"/>
          <w:highlight w:val="yellow"/>
        </w:rPr>
        <w:t>must be completed by 12/</w:t>
      </w:r>
      <w:r w:rsidR="004E4183" w:rsidRPr="006F6596">
        <w:rPr>
          <w:rFonts w:ascii="Arial" w:hAnsi="Arial" w:cs="Arial"/>
          <w:b/>
          <w:szCs w:val="24"/>
          <w:highlight w:val="yellow"/>
        </w:rPr>
        <w:t>31</w:t>
      </w:r>
      <w:r w:rsidRPr="006F6596">
        <w:rPr>
          <w:rFonts w:ascii="Arial" w:hAnsi="Arial" w:cs="Arial"/>
          <w:b/>
          <w:szCs w:val="24"/>
          <w:highlight w:val="yellow"/>
        </w:rPr>
        <w:t>/</w:t>
      </w:r>
      <w:r w:rsidRPr="002D3745">
        <w:rPr>
          <w:rFonts w:ascii="Arial" w:hAnsi="Arial" w:cs="Arial"/>
          <w:b/>
          <w:szCs w:val="24"/>
          <w:highlight w:val="yellow"/>
        </w:rPr>
        <w:t>20</w:t>
      </w:r>
      <w:r w:rsidR="004E4183" w:rsidRPr="002D3745">
        <w:rPr>
          <w:rFonts w:ascii="Arial" w:hAnsi="Arial" w:cs="Arial"/>
          <w:b/>
          <w:szCs w:val="24"/>
          <w:highlight w:val="yellow"/>
        </w:rPr>
        <w:t>2</w:t>
      </w:r>
      <w:r w:rsidR="00185A50" w:rsidRPr="002D3745">
        <w:rPr>
          <w:rFonts w:ascii="Arial" w:hAnsi="Arial" w:cs="Arial"/>
          <w:b/>
          <w:szCs w:val="24"/>
          <w:highlight w:val="yellow"/>
        </w:rPr>
        <w:t>2</w:t>
      </w:r>
      <w:r w:rsidRPr="006F6596">
        <w:rPr>
          <w:rFonts w:ascii="Arial" w:hAnsi="Arial" w:cs="Arial"/>
          <w:szCs w:val="24"/>
        </w:rPr>
        <w:t xml:space="preserve"> to earn the $130 ($5/pay) HealthWise Credit in 20</w:t>
      </w:r>
      <w:r w:rsidR="004E4183" w:rsidRPr="006F6596">
        <w:rPr>
          <w:rFonts w:ascii="Arial" w:hAnsi="Arial" w:cs="Arial"/>
          <w:szCs w:val="24"/>
        </w:rPr>
        <w:t>2</w:t>
      </w:r>
      <w:r w:rsidR="00185A50">
        <w:rPr>
          <w:rFonts w:ascii="Arial" w:hAnsi="Arial" w:cs="Arial"/>
          <w:szCs w:val="24"/>
        </w:rPr>
        <w:t>3</w:t>
      </w:r>
      <w:r w:rsidRPr="006F6596">
        <w:rPr>
          <w:rFonts w:ascii="Arial" w:hAnsi="Arial" w:cs="Arial"/>
          <w:szCs w:val="24"/>
        </w:rPr>
        <w:t>.</w:t>
      </w:r>
    </w:p>
    <w:p w14:paraId="33C53A98" w14:textId="77777777" w:rsidR="00C963DA" w:rsidRPr="006F6596" w:rsidRDefault="00C963DA" w:rsidP="004E4183">
      <w:pPr>
        <w:spacing w:line="276" w:lineRule="auto"/>
        <w:rPr>
          <w:rFonts w:ascii="Arial" w:hAnsi="Arial" w:cs="Arial"/>
          <w:szCs w:val="24"/>
        </w:rPr>
      </w:pPr>
    </w:p>
    <w:p w14:paraId="71A29A3E" w14:textId="50D7A2E4" w:rsidR="006F6596" w:rsidRPr="0005132D" w:rsidRDefault="004E4183" w:rsidP="004E4183">
      <w:pPr>
        <w:spacing w:line="276" w:lineRule="auto"/>
        <w:rPr>
          <w:rFonts w:ascii="Arial" w:hAnsi="Arial" w:cs="Arial"/>
          <w:b/>
          <w:bCs/>
          <w:szCs w:val="24"/>
        </w:rPr>
      </w:pPr>
      <w:r w:rsidRPr="006F6596">
        <w:rPr>
          <w:rFonts w:ascii="Arial" w:hAnsi="Arial" w:cs="Arial"/>
          <w:szCs w:val="24"/>
        </w:rPr>
        <w:t>Your lab results will be available to view at My.QuestForHealth.com within a week</w:t>
      </w:r>
      <w:r w:rsidR="0005132D">
        <w:rPr>
          <w:rFonts w:ascii="Arial" w:hAnsi="Arial" w:cs="Arial"/>
          <w:szCs w:val="24"/>
        </w:rPr>
        <w:t>.</w:t>
      </w:r>
    </w:p>
    <w:p w14:paraId="69A373DF" w14:textId="77777777" w:rsidR="006F6596" w:rsidRPr="006F6596" w:rsidRDefault="006F6596" w:rsidP="004E4183">
      <w:pPr>
        <w:spacing w:line="276" w:lineRule="auto"/>
        <w:rPr>
          <w:rFonts w:ascii="Arial" w:hAnsi="Arial" w:cs="Arial"/>
          <w:szCs w:val="24"/>
        </w:rPr>
      </w:pPr>
    </w:p>
    <w:p w14:paraId="7AB2EA0A" w14:textId="06042F9E" w:rsidR="004E4183" w:rsidRPr="006F6596" w:rsidRDefault="004E4183" w:rsidP="004E4183">
      <w:pPr>
        <w:spacing w:line="276" w:lineRule="auto"/>
        <w:rPr>
          <w:rFonts w:ascii="Arial" w:hAnsi="Arial" w:cs="Arial"/>
          <w:szCs w:val="24"/>
        </w:rPr>
      </w:pPr>
      <w:r w:rsidRPr="0005132D">
        <w:rPr>
          <w:rFonts w:ascii="Arial" w:hAnsi="Arial" w:cs="Arial"/>
          <w:b/>
          <w:bCs/>
          <w:szCs w:val="24"/>
        </w:rPr>
        <w:t>If you have not already done so, please complete the online health questionnaire so there is no delay in reviewing your results</w:t>
      </w:r>
      <w:r w:rsidRPr="006F6596">
        <w:rPr>
          <w:rFonts w:ascii="Arial" w:hAnsi="Arial" w:cs="Arial"/>
          <w:szCs w:val="24"/>
        </w:rPr>
        <w:t xml:space="preserve">. </w:t>
      </w:r>
    </w:p>
    <w:p w14:paraId="17FFD214" w14:textId="18D95FEB" w:rsidR="004E4183" w:rsidRPr="006F6596" w:rsidRDefault="004E4183" w:rsidP="004E4183">
      <w:pPr>
        <w:spacing w:line="276" w:lineRule="auto"/>
        <w:rPr>
          <w:rFonts w:ascii="Arial" w:hAnsi="Arial" w:cs="Arial"/>
          <w:szCs w:val="24"/>
        </w:rPr>
      </w:pPr>
    </w:p>
    <w:p w14:paraId="30659550" w14:textId="210F305E" w:rsidR="00C963DA" w:rsidRPr="006F6596" w:rsidRDefault="004E4183" w:rsidP="004E4183">
      <w:pPr>
        <w:spacing w:line="276" w:lineRule="auto"/>
        <w:rPr>
          <w:rFonts w:ascii="Arial" w:hAnsi="Arial" w:cs="Arial"/>
          <w:szCs w:val="24"/>
        </w:rPr>
      </w:pPr>
      <w:r w:rsidRPr="006F6596">
        <w:rPr>
          <w:rFonts w:ascii="Arial" w:hAnsi="Arial" w:cs="Arial"/>
          <w:szCs w:val="24"/>
        </w:rPr>
        <w:t xml:space="preserve">The online health questionnaire is found at My.QuestForHealth.com. Follow the instructions </w:t>
      </w:r>
      <w:r w:rsidR="006F6596" w:rsidRPr="006F6596">
        <w:rPr>
          <w:rFonts w:ascii="Arial" w:hAnsi="Arial" w:cs="Arial"/>
          <w:szCs w:val="24"/>
        </w:rPr>
        <w:t>to</w:t>
      </w:r>
      <w:r w:rsidRPr="006F6596">
        <w:rPr>
          <w:rFonts w:ascii="Arial" w:hAnsi="Arial" w:cs="Arial"/>
          <w:szCs w:val="24"/>
        </w:rPr>
        <w:t xml:space="preserve"> log in </w:t>
      </w:r>
      <w:r w:rsidR="006F6596" w:rsidRPr="006F6596">
        <w:rPr>
          <w:rFonts w:ascii="Arial" w:hAnsi="Arial" w:cs="Arial"/>
          <w:szCs w:val="24"/>
        </w:rPr>
        <w:t>or create your</w:t>
      </w:r>
      <w:r w:rsidRPr="006F6596">
        <w:rPr>
          <w:rFonts w:ascii="Arial" w:hAnsi="Arial" w:cs="Arial"/>
          <w:szCs w:val="24"/>
        </w:rPr>
        <w:t xml:space="preserve"> account</w:t>
      </w:r>
      <w:r w:rsidR="00DF7E55" w:rsidRPr="006F6596">
        <w:rPr>
          <w:rFonts w:ascii="Arial" w:hAnsi="Arial" w:cs="Arial"/>
          <w:szCs w:val="24"/>
        </w:rPr>
        <w:t>.</w:t>
      </w:r>
    </w:p>
    <w:p w14:paraId="6E71AF94" w14:textId="5EBF4529" w:rsidR="006F6596" w:rsidRPr="006F6596" w:rsidRDefault="006F6596" w:rsidP="004E4183">
      <w:pPr>
        <w:spacing w:line="276" w:lineRule="auto"/>
        <w:rPr>
          <w:rFonts w:ascii="Arial" w:hAnsi="Arial" w:cs="Arial"/>
          <w:szCs w:val="24"/>
        </w:rPr>
      </w:pPr>
      <w:r w:rsidRPr="006F6596">
        <w:rPr>
          <w:rFonts w:ascii="Arial" w:eastAsia="Times New Roman" w:hAnsi="Arial" w:cs="Arial"/>
          <w:b/>
          <w:bCs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61312" behindDoc="0" locked="0" layoutInCell="1" allowOverlap="1" wp14:anchorId="65DA9EBD" wp14:editId="39C9F50D">
            <wp:simplePos x="0" y="0"/>
            <wp:positionH relativeFrom="column">
              <wp:posOffset>1692275</wp:posOffset>
            </wp:positionH>
            <wp:positionV relativeFrom="paragraph">
              <wp:posOffset>12700</wp:posOffset>
            </wp:positionV>
            <wp:extent cx="2154555" cy="1532890"/>
            <wp:effectExtent l="0" t="0" r="0" b="0"/>
            <wp:wrapThrough wrapText="bothSides">
              <wp:wrapPolygon edited="0">
                <wp:start x="0" y="0"/>
                <wp:lineTo x="0" y="21206"/>
                <wp:lineTo x="21390" y="21206"/>
                <wp:lineTo x="21390" y="0"/>
                <wp:lineTo x="0" y="0"/>
              </wp:wrapPolygon>
            </wp:wrapThrough>
            <wp:docPr id="1" name="Picture 1" descr="quest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st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32A6C" w14:textId="737F6E36" w:rsidR="006F6596" w:rsidRPr="006F6596" w:rsidRDefault="006F6596" w:rsidP="004E4183">
      <w:pPr>
        <w:spacing w:line="276" w:lineRule="auto"/>
        <w:rPr>
          <w:rFonts w:ascii="Arial" w:hAnsi="Arial" w:cs="Arial"/>
          <w:szCs w:val="24"/>
        </w:rPr>
      </w:pPr>
    </w:p>
    <w:p w14:paraId="7AB40CEB" w14:textId="77777777" w:rsidR="006F6596" w:rsidRPr="006F6596" w:rsidRDefault="006F6596" w:rsidP="004E4183">
      <w:pPr>
        <w:spacing w:line="276" w:lineRule="auto"/>
        <w:rPr>
          <w:rFonts w:ascii="Arial" w:hAnsi="Arial" w:cs="Arial"/>
          <w:szCs w:val="24"/>
        </w:rPr>
      </w:pPr>
    </w:p>
    <w:p w14:paraId="5BC29B0B" w14:textId="77777777" w:rsidR="00DF7E55" w:rsidRPr="006F6596" w:rsidRDefault="00DF7E55" w:rsidP="00DF7E55">
      <w:pPr>
        <w:spacing w:line="276" w:lineRule="auto"/>
        <w:rPr>
          <w:rFonts w:ascii="Arial" w:hAnsi="Arial" w:cs="Arial"/>
          <w:szCs w:val="24"/>
        </w:rPr>
      </w:pPr>
    </w:p>
    <w:p w14:paraId="5C3F9EA9" w14:textId="77777777" w:rsidR="006F6596" w:rsidRPr="006F6596" w:rsidRDefault="006F6596" w:rsidP="00DF7E55">
      <w:pPr>
        <w:spacing w:line="276" w:lineRule="auto"/>
        <w:rPr>
          <w:rFonts w:ascii="Arial" w:hAnsi="Arial" w:cs="Arial"/>
          <w:szCs w:val="24"/>
        </w:rPr>
      </w:pPr>
    </w:p>
    <w:p w14:paraId="6B662904" w14:textId="77777777" w:rsidR="006F6596" w:rsidRPr="006F6596" w:rsidRDefault="006F6596" w:rsidP="00DF7E55">
      <w:pPr>
        <w:spacing w:line="276" w:lineRule="auto"/>
        <w:rPr>
          <w:rFonts w:ascii="Arial" w:hAnsi="Arial" w:cs="Arial"/>
          <w:szCs w:val="24"/>
        </w:rPr>
      </w:pPr>
    </w:p>
    <w:p w14:paraId="493990EF" w14:textId="77777777" w:rsidR="006F6596" w:rsidRPr="006F6596" w:rsidRDefault="006F6596" w:rsidP="00DF7E55">
      <w:pPr>
        <w:spacing w:line="276" w:lineRule="auto"/>
        <w:rPr>
          <w:rFonts w:ascii="Arial" w:hAnsi="Arial" w:cs="Arial"/>
          <w:szCs w:val="24"/>
        </w:rPr>
      </w:pPr>
    </w:p>
    <w:p w14:paraId="241BEBB7" w14:textId="77777777" w:rsidR="006F6596" w:rsidRPr="006F6596" w:rsidRDefault="006F6596" w:rsidP="00DF7E55">
      <w:pPr>
        <w:spacing w:line="276" w:lineRule="auto"/>
        <w:rPr>
          <w:rFonts w:ascii="Arial" w:hAnsi="Arial" w:cs="Arial"/>
          <w:szCs w:val="24"/>
        </w:rPr>
      </w:pPr>
    </w:p>
    <w:p w14:paraId="441DEB77" w14:textId="77777777" w:rsidR="001679AA" w:rsidRPr="006F6596" w:rsidRDefault="001679AA" w:rsidP="004E4183">
      <w:pPr>
        <w:spacing w:line="276" w:lineRule="auto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C963DA" w:rsidRPr="006F6596" w14:paraId="10B7FBA5" w14:textId="77777777" w:rsidTr="00C963DA">
        <w:tc>
          <w:tcPr>
            <w:tcW w:w="4585" w:type="dxa"/>
          </w:tcPr>
          <w:p w14:paraId="4ADF000F" w14:textId="77777777" w:rsidR="00C963DA" w:rsidRPr="006F6596" w:rsidRDefault="00C963DA" w:rsidP="006F6596">
            <w:pPr>
              <w:spacing w:line="276" w:lineRule="auto"/>
              <w:rPr>
                <w:rFonts w:ascii="Arial" w:hAnsi="Arial" w:cs="Arial"/>
                <w:b/>
                <w:color w:val="4472C4" w:themeColor="accent1"/>
                <w:sz w:val="24"/>
                <w:szCs w:val="28"/>
              </w:rPr>
            </w:pPr>
            <w:r w:rsidRPr="006F6596">
              <w:rPr>
                <w:rFonts w:ascii="Arial" w:hAnsi="Arial" w:cs="Arial"/>
                <w:b/>
                <w:color w:val="4472C4" w:themeColor="accent1"/>
                <w:sz w:val="24"/>
                <w:szCs w:val="28"/>
              </w:rPr>
              <w:t>Returning User</w:t>
            </w:r>
            <w:r w:rsidR="00587DC7" w:rsidRPr="006F6596">
              <w:rPr>
                <w:rFonts w:ascii="Arial" w:hAnsi="Arial" w:cs="Arial"/>
                <w:b/>
                <w:color w:val="4472C4" w:themeColor="accent1"/>
                <w:sz w:val="24"/>
                <w:szCs w:val="28"/>
              </w:rPr>
              <w:t xml:space="preserve"> – Log In</w:t>
            </w:r>
          </w:p>
          <w:p w14:paraId="68121265" w14:textId="5CDF203E" w:rsidR="001679AA" w:rsidRPr="006F6596" w:rsidRDefault="00587DC7" w:rsidP="006F659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Cs w:val="24"/>
              </w:rPr>
            </w:pPr>
            <w:r w:rsidRPr="006F6596">
              <w:rPr>
                <w:rFonts w:ascii="Arial" w:hAnsi="Arial" w:cs="Arial"/>
                <w:szCs w:val="24"/>
              </w:rPr>
              <w:t>E</w:t>
            </w:r>
            <w:r w:rsidR="00845220" w:rsidRPr="006F6596">
              <w:rPr>
                <w:rFonts w:ascii="Arial" w:hAnsi="Arial" w:cs="Arial"/>
                <w:szCs w:val="24"/>
              </w:rPr>
              <w:t>n</w:t>
            </w:r>
            <w:r w:rsidRPr="006F6596">
              <w:rPr>
                <w:rFonts w:ascii="Arial" w:hAnsi="Arial" w:cs="Arial"/>
                <w:szCs w:val="24"/>
              </w:rPr>
              <w:t>ter</w:t>
            </w:r>
            <w:r w:rsidR="00C963DA" w:rsidRPr="006F6596">
              <w:rPr>
                <w:rFonts w:ascii="Arial" w:hAnsi="Arial" w:cs="Arial"/>
                <w:szCs w:val="24"/>
              </w:rPr>
              <w:t xml:space="preserve"> the username and password you </w:t>
            </w:r>
            <w:r w:rsidR="004E4183" w:rsidRPr="006F6596">
              <w:rPr>
                <w:rFonts w:ascii="Arial" w:hAnsi="Arial" w:cs="Arial"/>
                <w:szCs w:val="24"/>
              </w:rPr>
              <w:t>previously created</w:t>
            </w:r>
            <w:r w:rsidR="00C963DA" w:rsidRPr="006F6596">
              <w:rPr>
                <w:rFonts w:ascii="Arial" w:hAnsi="Arial" w:cs="Arial"/>
                <w:szCs w:val="24"/>
              </w:rPr>
              <w:t>.</w:t>
            </w:r>
          </w:p>
          <w:p w14:paraId="4EDFC72E" w14:textId="2715C99B" w:rsidR="004E4183" w:rsidRPr="006F6596" w:rsidRDefault="00C963DA" w:rsidP="006F659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Cs w:val="24"/>
              </w:rPr>
            </w:pPr>
            <w:r w:rsidRPr="006F6596">
              <w:rPr>
                <w:rFonts w:ascii="Arial" w:hAnsi="Arial" w:cs="Arial"/>
                <w:szCs w:val="24"/>
              </w:rPr>
              <w:t xml:space="preserve">if you do not remember your login credentials, click ‘Forgot Username’ of ‘Forgot Password” </w:t>
            </w:r>
            <w:r w:rsidR="00DF7E55" w:rsidRPr="006F6596">
              <w:rPr>
                <w:rFonts w:ascii="Arial" w:hAnsi="Arial" w:cs="Arial"/>
                <w:i/>
                <w:iCs/>
                <w:color w:val="4472C4" w:themeColor="accent1"/>
                <w:szCs w:val="24"/>
              </w:rPr>
              <w:t>C</w:t>
            </w:r>
            <w:r w:rsidR="004E4183" w:rsidRPr="006F6596">
              <w:rPr>
                <w:rFonts w:ascii="Arial" w:hAnsi="Arial" w:cs="Arial"/>
                <w:i/>
                <w:iCs/>
                <w:color w:val="4472C4" w:themeColor="accent1"/>
                <w:szCs w:val="24"/>
              </w:rPr>
              <w:t xml:space="preserve">ontact HealthWise if </w:t>
            </w:r>
            <w:r w:rsidR="00DF7E55" w:rsidRPr="006F6596">
              <w:rPr>
                <w:rFonts w:ascii="Arial" w:hAnsi="Arial" w:cs="Arial"/>
                <w:i/>
                <w:iCs/>
                <w:color w:val="4472C4" w:themeColor="accent1"/>
                <w:szCs w:val="24"/>
              </w:rPr>
              <w:t xml:space="preserve">your </w:t>
            </w:r>
            <w:r w:rsidR="004E4183" w:rsidRPr="006F6596">
              <w:rPr>
                <w:rFonts w:ascii="Arial" w:hAnsi="Arial" w:cs="Arial"/>
                <w:i/>
                <w:iCs/>
                <w:color w:val="4472C4" w:themeColor="accent1"/>
                <w:szCs w:val="24"/>
              </w:rPr>
              <w:t>recovery email need</w:t>
            </w:r>
            <w:r w:rsidR="00DF7E55" w:rsidRPr="006F6596">
              <w:rPr>
                <w:rFonts w:ascii="Arial" w:hAnsi="Arial" w:cs="Arial"/>
                <w:i/>
                <w:iCs/>
                <w:color w:val="4472C4" w:themeColor="accent1"/>
                <w:szCs w:val="24"/>
              </w:rPr>
              <w:t xml:space="preserve">s </w:t>
            </w:r>
            <w:r w:rsidR="004E4183" w:rsidRPr="006F6596">
              <w:rPr>
                <w:rFonts w:ascii="Arial" w:hAnsi="Arial" w:cs="Arial"/>
                <w:i/>
                <w:iCs/>
                <w:color w:val="4472C4" w:themeColor="accent1"/>
                <w:szCs w:val="24"/>
              </w:rPr>
              <w:t>updated.</w:t>
            </w:r>
          </w:p>
          <w:p w14:paraId="179DFC0A" w14:textId="77777777" w:rsidR="00C963DA" w:rsidRPr="006F6596" w:rsidRDefault="00C963DA" w:rsidP="006F659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Cs w:val="24"/>
              </w:rPr>
            </w:pPr>
            <w:r w:rsidRPr="006F6596">
              <w:rPr>
                <w:rFonts w:ascii="Arial" w:hAnsi="Arial" w:cs="Arial"/>
                <w:szCs w:val="24"/>
              </w:rPr>
              <w:t>Complete Health Questionnaire</w:t>
            </w:r>
          </w:p>
          <w:p w14:paraId="3BBA542A" w14:textId="61BC8EE0" w:rsidR="00C963DA" w:rsidRPr="006F6596" w:rsidRDefault="004E4183" w:rsidP="006F659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Cs w:val="24"/>
              </w:rPr>
            </w:pPr>
            <w:r w:rsidRPr="006F6596">
              <w:rPr>
                <w:rFonts w:ascii="Arial" w:hAnsi="Arial" w:cs="Arial"/>
                <w:szCs w:val="24"/>
              </w:rPr>
              <w:t xml:space="preserve">You will </w:t>
            </w:r>
            <w:r w:rsidR="00DF7E55" w:rsidRPr="006F6596">
              <w:rPr>
                <w:rFonts w:ascii="Arial" w:hAnsi="Arial" w:cs="Arial"/>
                <w:szCs w:val="24"/>
              </w:rPr>
              <w:t>receive an email when your results and personalized report are ready to view.</w:t>
            </w:r>
          </w:p>
        </w:tc>
        <w:tc>
          <w:tcPr>
            <w:tcW w:w="4765" w:type="dxa"/>
          </w:tcPr>
          <w:p w14:paraId="763BAB1E" w14:textId="77777777" w:rsidR="00C963DA" w:rsidRPr="006F6596" w:rsidRDefault="00C963DA" w:rsidP="006F6596">
            <w:pPr>
              <w:spacing w:line="276" w:lineRule="auto"/>
              <w:rPr>
                <w:rFonts w:ascii="Arial" w:hAnsi="Arial" w:cs="Arial"/>
                <w:b/>
                <w:color w:val="4472C4" w:themeColor="accent1"/>
                <w:sz w:val="24"/>
                <w:szCs w:val="28"/>
              </w:rPr>
            </w:pPr>
            <w:r w:rsidRPr="006F6596">
              <w:rPr>
                <w:rFonts w:ascii="Arial" w:hAnsi="Arial" w:cs="Arial"/>
                <w:b/>
                <w:color w:val="4472C4" w:themeColor="accent1"/>
                <w:sz w:val="24"/>
                <w:szCs w:val="28"/>
              </w:rPr>
              <w:t>First Time User</w:t>
            </w:r>
            <w:r w:rsidR="00587DC7" w:rsidRPr="006F6596">
              <w:rPr>
                <w:rFonts w:ascii="Arial" w:hAnsi="Arial" w:cs="Arial"/>
                <w:b/>
                <w:color w:val="4472C4" w:themeColor="accent1"/>
                <w:sz w:val="24"/>
                <w:szCs w:val="28"/>
              </w:rPr>
              <w:t xml:space="preserve"> – Create Account</w:t>
            </w:r>
          </w:p>
          <w:p w14:paraId="6A209243" w14:textId="10441A14" w:rsidR="00C963DA" w:rsidRPr="006F6596" w:rsidRDefault="00C963DA" w:rsidP="006F659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  <w:r w:rsidRPr="006F6596">
              <w:rPr>
                <w:rFonts w:ascii="Arial" w:hAnsi="Arial" w:cs="Arial"/>
                <w:szCs w:val="24"/>
              </w:rPr>
              <w:t>E</w:t>
            </w:r>
            <w:r w:rsidR="001679AA" w:rsidRPr="006F6596">
              <w:rPr>
                <w:rFonts w:ascii="Arial" w:hAnsi="Arial" w:cs="Arial"/>
                <w:szCs w:val="24"/>
              </w:rPr>
              <w:t xml:space="preserve">nter </w:t>
            </w:r>
            <w:r w:rsidR="001679AA" w:rsidRPr="006F6596">
              <w:rPr>
                <w:rFonts w:ascii="Arial" w:hAnsi="Arial" w:cs="Arial"/>
                <w:b/>
                <w:bCs/>
                <w:color w:val="FF0000"/>
                <w:szCs w:val="24"/>
              </w:rPr>
              <w:t>CROWN</w:t>
            </w:r>
            <w:r w:rsidR="004E4183" w:rsidRPr="006F6596">
              <w:rPr>
                <w:rFonts w:ascii="Arial" w:hAnsi="Arial" w:cs="Arial"/>
                <w:b/>
                <w:bCs/>
                <w:color w:val="FF0000"/>
                <w:szCs w:val="24"/>
              </w:rPr>
              <w:t>2</w:t>
            </w:r>
            <w:r w:rsidR="00185A50">
              <w:rPr>
                <w:rFonts w:ascii="Arial" w:hAnsi="Arial" w:cs="Arial"/>
                <w:b/>
                <w:bCs/>
                <w:color w:val="FF0000"/>
                <w:szCs w:val="24"/>
              </w:rPr>
              <w:t>2</w:t>
            </w:r>
            <w:r w:rsidR="001679AA" w:rsidRPr="006F6596">
              <w:rPr>
                <w:rFonts w:ascii="Arial" w:hAnsi="Arial" w:cs="Arial"/>
                <w:szCs w:val="24"/>
              </w:rPr>
              <w:t xml:space="preserve"> as the Registration K</w:t>
            </w:r>
            <w:r w:rsidRPr="006F6596">
              <w:rPr>
                <w:rFonts w:ascii="Arial" w:hAnsi="Arial" w:cs="Arial"/>
                <w:szCs w:val="24"/>
              </w:rPr>
              <w:t>ey</w:t>
            </w:r>
          </w:p>
          <w:p w14:paraId="7E97F19F" w14:textId="77777777" w:rsidR="00C963DA" w:rsidRPr="006F6596" w:rsidRDefault="00C963DA" w:rsidP="006F659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  <w:r w:rsidRPr="006F6596">
              <w:rPr>
                <w:rFonts w:ascii="Arial" w:hAnsi="Arial" w:cs="Arial"/>
                <w:szCs w:val="24"/>
              </w:rPr>
              <w:t>Click Register Now</w:t>
            </w:r>
          </w:p>
          <w:p w14:paraId="261D6670" w14:textId="77777777" w:rsidR="00C963DA" w:rsidRPr="006F6596" w:rsidRDefault="00C963DA" w:rsidP="006F659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  <w:r w:rsidRPr="006F6596">
              <w:rPr>
                <w:rFonts w:ascii="Arial" w:hAnsi="Arial" w:cs="Arial"/>
                <w:szCs w:val="24"/>
              </w:rPr>
              <w:t>Accept terms and conditions</w:t>
            </w:r>
          </w:p>
          <w:p w14:paraId="50EF8BF6" w14:textId="4AA86F79" w:rsidR="00C963DA" w:rsidRPr="006F6596" w:rsidRDefault="00DF7E55" w:rsidP="006F659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  <w:r w:rsidRPr="006F6596">
              <w:rPr>
                <w:rFonts w:ascii="Arial" w:hAnsi="Arial" w:cs="Arial"/>
                <w:szCs w:val="24"/>
              </w:rPr>
              <w:t>Enter EMPID and DOB to confirm e</w:t>
            </w:r>
            <w:r w:rsidR="00C963DA" w:rsidRPr="006F6596">
              <w:rPr>
                <w:rFonts w:ascii="Arial" w:hAnsi="Arial" w:cs="Arial"/>
                <w:szCs w:val="24"/>
              </w:rPr>
              <w:t xml:space="preserve">ligibility </w:t>
            </w:r>
          </w:p>
          <w:p w14:paraId="10D93BD4" w14:textId="77777777" w:rsidR="00C963DA" w:rsidRPr="006F6596" w:rsidRDefault="00C963DA" w:rsidP="006F659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  <w:r w:rsidRPr="006F6596">
              <w:rPr>
                <w:rFonts w:ascii="Arial" w:hAnsi="Arial" w:cs="Arial"/>
                <w:szCs w:val="24"/>
              </w:rPr>
              <w:t>Create username and password</w:t>
            </w:r>
          </w:p>
          <w:p w14:paraId="78D8F739" w14:textId="77777777" w:rsidR="00C963DA" w:rsidRPr="006F6596" w:rsidRDefault="00C963DA" w:rsidP="006F659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  <w:r w:rsidRPr="006F6596">
              <w:rPr>
                <w:rFonts w:ascii="Arial" w:hAnsi="Arial" w:cs="Arial"/>
                <w:szCs w:val="24"/>
              </w:rPr>
              <w:t>Confirm demographics</w:t>
            </w:r>
          </w:p>
          <w:p w14:paraId="76063DD6" w14:textId="77777777" w:rsidR="004E4183" w:rsidRPr="006F6596" w:rsidRDefault="004E4183" w:rsidP="006F659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  <w:r w:rsidRPr="006F6596">
              <w:rPr>
                <w:rFonts w:ascii="Arial" w:hAnsi="Arial" w:cs="Arial"/>
                <w:szCs w:val="24"/>
              </w:rPr>
              <w:t>Complete Health Questionnaire</w:t>
            </w:r>
          </w:p>
          <w:p w14:paraId="7DCF31D7" w14:textId="15611B3E" w:rsidR="001679AA" w:rsidRPr="006F6596" w:rsidRDefault="00DF7E55" w:rsidP="006F659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  <w:r w:rsidRPr="006F6596">
              <w:rPr>
                <w:rFonts w:ascii="Arial" w:hAnsi="Arial" w:cs="Arial"/>
                <w:szCs w:val="24"/>
              </w:rPr>
              <w:t>You will receive an email when your results and personalized report are ready to view.</w:t>
            </w:r>
          </w:p>
        </w:tc>
      </w:tr>
    </w:tbl>
    <w:p w14:paraId="352077EB" w14:textId="77777777" w:rsidR="00C963DA" w:rsidRPr="006F6596" w:rsidRDefault="00C963DA" w:rsidP="001679AA">
      <w:pPr>
        <w:spacing w:line="259" w:lineRule="auto"/>
        <w:rPr>
          <w:rFonts w:ascii="Arial" w:hAnsi="Arial" w:cs="Arial"/>
          <w:szCs w:val="24"/>
        </w:rPr>
      </w:pPr>
    </w:p>
    <w:p w14:paraId="39A546BE" w14:textId="54E23B71" w:rsidR="001679AA" w:rsidRPr="006F6596" w:rsidRDefault="006F6596" w:rsidP="006F6596">
      <w:pPr>
        <w:spacing w:line="276" w:lineRule="auto"/>
        <w:rPr>
          <w:rFonts w:ascii="Arial" w:hAnsi="Arial" w:cs="Arial"/>
          <w:szCs w:val="24"/>
        </w:rPr>
      </w:pPr>
      <w:r w:rsidRPr="006F6596">
        <w:rPr>
          <w:rFonts w:ascii="Arial" w:hAnsi="Arial" w:cs="Arial"/>
          <w:szCs w:val="24"/>
        </w:rPr>
        <w:t>Please contact HealthWise at ex</w:t>
      </w:r>
      <w:r>
        <w:rPr>
          <w:rFonts w:ascii="Arial" w:hAnsi="Arial" w:cs="Arial"/>
          <w:szCs w:val="24"/>
        </w:rPr>
        <w:t xml:space="preserve">t. </w:t>
      </w:r>
      <w:r w:rsidRPr="006F6596">
        <w:rPr>
          <w:rFonts w:ascii="Arial" w:hAnsi="Arial" w:cs="Arial"/>
          <w:szCs w:val="24"/>
        </w:rPr>
        <w:t>14330 or at healthwise@crown.com with any questions.</w:t>
      </w:r>
    </w:p>
    <w:sectPr w:rsidR="001679AA" w:rsidRPr="006F6596" w:rsidSect="004E418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B7766"/>
    <w:multiLevelType w:val="hybridMultilevel"/>
    <w:tmpl w:val="C8F4D2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0B7E55"/>
    <w:multiLevelType w:val="hybridMultilevel"/>
    <w:tmpl w:val="8EFE32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DA"/>
    <w:rsid w:val="0005132D"/>
    <w:rsid w:val="001679AA"/>
    <w:rsid w:val="00185A50"/>
    <w:rsid w:val="0024243B"/>
    <w:rsid w:val="002D3745"/>
    <w:rsid w:val="00412C7C"/>
    <w:rsid w:val="004E4183"/>
    <w:rsid w:val="00587DC7"/>
    <w:rsid w:val="006F6596"/>
    <w:rsid w:val="00845220"/>
    <w:rsid w:val="0086009E"/>
    <w:rsid w:val="00C963DA"/>
    <w:rsid w:val="00D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DE24F"/>
  <w15:chartTrackingRefBased/>
  <w15:docId w15:val="{88C84A2C-1A02-40D4-A171-4E1525BD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3D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63DA"/>
    <w:rPr>
      <w:color w:val="0563C1"/>
      <w:u w:val="single"/>
    </w:rPr>
  </w:style>
  <w:style w:type="table" w:styleId="TableGrid">
    <w:name w:val="Table Grid"/>
    <w:basedOn w:val="TableNormal"/>
    <w:uiPriority w:val="39"/>
    <w:rsid w:val="00C96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6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2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.questforhealth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Karen</dc:creator>
  <cp:keywords/>
  <dc:description/>
  <cp:lastModifiedBy>Tegtmeyer, Mandy</cp:lastModifiedBy>
  <cp:revision>2</cp:revision>
  <cp:lastPrinted>2021-08-26T18:08:00Z</cp:lastPrinted>
  <dcterms:created xsi:type="dcterms:W3CDTF">2022-06-22T19:36:00Z</dcterms:created>
  <dcterms:modified xsi:type="dcterms:W3CDTF">2022-06-22T19:36:00Z</dcterms:modified>
</cp:coreProperties>
</file>